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2" w:rsidRPr="00C42AE2" w:rsidRDefault="00576528" w:rsidP="00C42AE2">
      <w:pPr>
        <w:pStyle w:val="Tytu"/>
        <w:jc w:val="center"/>
        <w:rPr>
          <w:sz w:val="44"/>
          <w:szCs w:val="44"/>
        </w:rPr>
      </w:pPr>
      <w:r w:rsidRPr="00C42AE2">
        <w:rPr>
          <w:sz w:val="44"/>
          <w:szCs w:val="44"/>
        </w:rPr>
        <w:t xml:space="preserve">REGULAMIN </w:t>
      </w:r>
    </w:p>
    <w:p w:rsidR="00C42AE2" w:rsidRPr="00C42AE2" w:rsidRDefault="00576528" w:rsidP="00C42AE2">
      <w:pPr>
        <w:pStyle w:val="Tytu"/>
        <w:jc w:val="center"/>
        <w:rPr>
          <w:b/>
        </w:rPr>
      </w:pPr>
      <w:r w:rsidRPr="00C42AE2">
        <w:rPr>
          <w:b/>
        </w:rPr>
        <w:t>JARMARKU GARNCARSKIEGO</w:t>
      </w:r>
    </w:p>
    <w:p w:rsidR="00576528" w:rsidRDefault="00C42AE2" w:rsidP="00C42AE2">
      <w:pPr>
        <w:pStyle w:val="Tytu"/>
      </w:pPr>
      <w:r>
        <w:t xml:space="preserve"> w</w:t>
      </w:r>
      <w:r w:rsidR="00576528">
        <w:t xml:space="preserve"> Medyni Głogowskiej 8 LIPCA 2018</w:t>
      </w:r>
    </w:p>
    <w:p w:rsidR="00576528" w:rsidRPr="00576528" w:rsidRDefault="00576528" w:rsidP="00576528">
      <w:pPr>
        <w:rPr>
          <w:sz w:val="36"/>
          <w:szCs w:val="36"/>
          <w:u w:val="single"/>
        </w:rPr>
      </w:pPr>
    </w:p>
    <w:p w:rsidR="00576528" w:rsidRPr="00576528" w:rsidRDefault="00576528" w:rsidP="00576528">
      <w:pPr>
        <w:rPr>
          <w:sz w:val="36"/>
          <w:szCs w:val="36"/>
          <w:u w:val="single"/>
        </w:rPr>
      </w:pPr>
      <w:r w:rsidRPr="00576528">
        <w:rPr>
          <w:sz w:val="36"/>
          <w:szCs w:val="36"/>
          <w:u w:val="single"/>
        </w:rPr>
        <w:t>I. Czas trwania Jarmarku.</w:t>
      </w:r>
    </w:p>
    <w:p w:rsidR="00576528" w:rsidRDefault="00576528" w:rsidP="00576528">
      <w:r>
        <w:t>XXIV Jarmark Garncarski to wydarzenie, organizowane w dniu 8 lipca w Medyni Głogowskiej na terenie Zagrody Garncarskiej, drogi wojewódzkiej</w:t>
      </w:r>
      <w:r w:rsidR="00D579A3">
        <w:t>-</w:t>
      </w:r>
      <w:r>
        <w:t xml:space="preserve"> na ten czas wyłączonej w ruchu oraz Zespołu Szkół w Medyni Głogowskiej.  Program rozpoczyna się o godzinie 14.00</w:t>
      </w:r>
      <w:r>
        <w:br/>
        <w:t xml:space="preserve">Stoiska wystawców, rzemieślników rozstawiane są od godziny 8.00, gotowość wszystkich wraz z ekipą techniczną </w:t>
      </w:r>
      <w:r w:rsidR="00D579A3">
        <w:t>od godz.13.00</w:t>
      </w:r>
    </w:p>
    <w:p w:rsidR="00576528" w:rsidRPr="00576528" w:rsidRDefault="00576528" w:rsidP="00576528">
      <w:pPr>
        <w:rPr>
          <w:sz w:val="36"/>
          <w:szCs w:val="36"/>
          <w:u w:val="single"/>
        </w:rPr>
      </w:pPr>
      <w:r w:rsidRPr="00576528">
        <w:rPr>
          <w:sz w:val="36"/>
          <w:szCs w:val="36"/>
          <w:u w:val="single"/>
        </w:rPr>
        <w:t>II. Organizacja stoisk, warunki uczestnictwa</w:t>
      </w:r>
      <w:r w:rsidR="00EC4399">
        <w:rPr>
          <w:sz w:val="36"/>
          <w:szCs w:val="36"/>
          <w:u w:val="single"/>
        </w:rPr>
        <w:t>.</w:t>
      </w:r>
    </w:p>
    <w:p w:rsidR="00EC4399" w:rsidRPr="00C42AE2" w:rsidRDefault="00576528" w:rsidP="00EC4399">
      <w:pPr>
        <w:pStyle w:val="Akapitzlist"/>
        <w:numPr>
          <w:ilvl w:val="0"/>
          <w:numId w:val="1"/>
        </w:numPr>
        <w:rPr>
          <w:b/>
        </w:rPr>
      </w:pPr>
      <w:r>
        <w:t xml:space="preserve">Organizatorem Jarmarku Garncarskiego jest </w:t>
      </w:r>
      <w:r w:rsidRPr="00C42AE2">
        <w:rPr>
          <w:b/>
        </w:rPr>
        <w:t xml:space="preserve">Gminny Ośrodek Kultury i Rekreacji w Czarnej  </w:t>
      </w:r>
      <w:r w:rsidR="00C42AE2" w:rsidRPr="00C42AE2">
        <w:rPr>
          <w:b/>
        </w:rPr>
        <w:br/>
      </w:r>
      <w:r w:rsidRPr="00C42AE2">
        <w:rPr>
          <w:b/>
        </w:rPr>
        <w:t>37-125 Czarna 260 C</w:t>
      </w:r>
      <w:r w:rsidR="00EC4399" w:rsidRPr="00C42AE2">
        <w:rPr>
          <w:b/>
        </w:rPr>
        <w:t>.</w:t>
      </w:r>
    </w:p>
    <w:p w:rsidR="00EC4399" w:rsidRPr="00EC4399" w:rsidRDefault="00EC4399" w:rsidP="00EC4399">
      <w:pPr>
        <w:pStyle w:val="Akapitzlist"/>
        <w:numPr>
          <w:ilvl w:val="0"/>
          <w:numId w:val="1"/>
        </w:numPr>
      </w:pPr>
      <w:r>
        <w:t>Warunkiem udziału w Jarmarku Garncarskim w chara</w:t>
      </w:r>
      <w:r w:rsidR="00C42AE2">
        <w:t xml:space="preserve">kterze wystawcy jest otrzymanie </w:t>
      </w:r>
      <w:r>
        <w:t>zaproszenia i zaakceptowanie przez organizatora karty uczestnictwa.</w:t>
      </w:r>
    </w:p>
    <w:p w:rsidR="00EC4399" w:rsidRPr="00EC4399" w:rsidRDefault="00576528" w:rsidP="00EC4399">
      <w:pPr>
        <w:pStyle w:val="Akapitzlist"/>
        <w:numPr>
          <w:ilvl w:val="0"/>
          <w:numId w:val="1"/>
        </w:numPr>
        <w:rPr>
          <w:szCs w:val="28"/>
        </w:rPr>
      </w:pPr>
      <w:r>
        <w:t xml:space="preserve">Organizator ma prawo wyboru zainteresowanego, odmowy wyboru zainteresowanego, lub części jego zgłoszenia (np. co do asortymentu) </w:t>
      </w:r>
    </w:p>
    <w:p w:rsidR="00EC4399" w:rsidRPr="00EC4399" w:rsidRDefault="00EC4399" w:rsidP="00EC4399">
      <w:pPr>
        <w:pStyle w:val="Akapitzlist"/>
        <w:numPr>
          <w:ilvl w:val="0"/>
          <w:numId w:val="1"/>
        </w:numPr>
        <w:rPr>
          <w:szCs w:val="28"/>
        </w:rPr>
      </w:pPr>
      <w:r>
        <w:t>Termin zgłaszania kart uczestnictwa  upływa 30 maja 2018</w:t>
      </w:r>
      <w:r w:rsidR="006864E1">
        <w:t>r.</w:t>
      </w:r>
    </w:p>
    <w:p w:rsidR="006A759B" w:rsidRPr="006A759B" w:rsidRDefault="00576528" w:rsidP="00EC4399">
      <w:pPr>
        <w:pStyle w:val="Akapitzlist"/>
        <w:numPr>
          <w:ilvl w:val="0"/>
          <w:numId w:val="1"/>
        </w:numPr>
        <w:rPr>
          <w:szCs w:val="28"/>
        </w:rPr>
      </w:pPr>
      <w:r>
        <w:t>Uczestnik Jarmarku może zgłosić Organizatorowi rezygnację z uczestnictwa w wydarzeniu do</w:t>
      </w:r>
      <w:r w:rsidR="006A759B">
        <w:t xml:space="preserve"> dnia 15 czerwca</w:t>
      </w:r>
      <w:r>
        <w:t xml:space="preserve"> </w:t>
      </w:r>
      <w:r w:rsidR="006A759B">
        <w:t>2018</w:t>
      </w:r>
      <w:r>
        <w:t xml:space="preserve"> r. </w:t>
      </w:r>
    </w:p>
    <w:p w:rsidR="006864E1" w:rsidRPr="006A759B" w:rsidRDefault="00576528" w:rsidP="006864E1">
      <w:pPr>
        <w:pStyle w:val="Akapitzlist"/>
        <w:numPr>
          <w:ilvl w:val="0"/>
          <w:numId w:val="1"/>
        </w:numPr>
        <w:rPr>
          <w:szCs w:val="28"/>
        </w:rPr>
      </w:pPr>
      <w:r>
        <w:t xml:space="preserve">Uczestnik ma obowiązek prowadzić działalność </w:t>
      </w:r>
      <w:r w:rsidR="006864E1">
        <w:t xml:space="preserve"> </w:t>
      </w:r>
      <w:r>
        <w:t xml:space="preserve">stoiska w godzinach wyznaczonych przez </w:t>
      </w:r>
      <w:r w:rsidR="006864E1">
        <w:t xml:space="preserve">Organizatora. </w:t>
      </w:r>
      <w:r w:rsidR="006864E1">
        <w:br/>
        <w:t xml:space="preserve">- rozkładanie stoisk od </w:t>
      </w:r>
      <w:r w:rsidR="00C42AE2">
        <w:t>godz.</w:t>
      </w:r>
      <w:r w:rsidR="006864E1">
        <w:t xml:space="preserve"> 8.00</w:t>
      </w:r>
    </w:p>
    <w:p w:rsidR="006864E1" w:rsidRDefault="006864E1" w:rsidP="006864E1">
      <w:pPr>
        <w:pStyle w:val="Akapitzlist"/>
        <w:ind w:left="390"/>
      </w:pPr>
      <w:r>
        <w:t>- gotowość godz. 13.00</w:t>
      </w:r>
    </w:p>
    <w:p w:rsidR="006864E1" w:rsidRDefault="006864E1" w:rsidP="006864E1">
      <w:pPr>
        <w:pStyle w:val="Akapitzlist"/>
        <w:ind w:left="390"/>
      </w:pPr>
      <w:r>
        <w:t>- zakończenie, pakowanie  min. godz. 20.00</w:t>
      </w:r>
    </w:p>
    <w:p w:rsidR="006A759B" w:rsidRPr="006864E1" w:rsidRDefault="00C37810" w:rsidP="006A759B">
      <w:pPr>
        <w:pStyle w:val="Akapitzlist"/>
        <w:numPr>
          <w:ilvl w:val="0"/>
          <w:numId w:val="1"/>
        </w:numPr>
        <w:rPr>
          <w:szCs w:val="28"/>
        </w:rPr>
      </w:pPr>
      <w:r>
        <w:t>Uczestnik ma możliwość skorzystania z parkingu zapewnionego przez organizatora.</w:t>
      </w:r>
      <w:r w:rsidR="00576528">
        <w:t xml:space="preserve"> Uczestnik otrzymuje kartę oznakowania pojazdu, umożliwiającą wjazd i wyjazd na teren </w:t>
      </w:r>
      <w:r>
        <w:t>wyznaczonego parkingu.</w:t>
      </w:r>
    </w:p>
    <w:p w:rsidR="00C37810" w:rsidRPr="006864E1" w:rsidRDefault="00576528" w:rsidP="006A759B">
      <w:pPr>
        <w:pStyle w:val="Akapitzlist"/>
        <w:numPr>
          <w:ilvl w:val="0"/>
          <w:numId w:val="1"/>
        </w:numPr>
        <w:rPr>
          <w:szCs w:val="28"/>
        </w:rPr>
      </w:pPr>
      <w:r>
        <w:t xml:space="preserve">Udostępnione przez Organizatora stoisko przeznaczone jest wyłącznie dla Uczestnika Jarmarku, który jest za nie odpowiedzialny, co oznacza, iż jest on zobowiązany utrzymywać w jego obrębie wysoki poziom estetyki i czystości oraz chronić je przed uszkodzeniami. </w:t>
      </w:r>
    </w:p>
    <w:p w:rsidR="006864E1" w:rsidRPr="006864E1" w:rsidRDefault="006864E1" w:rsidP="006A759B">
      <w:pPr>
        <w:pStyle w:val="Akapitzlist"/>
        <w:numPr>
          <w:ilvl w:val="0"/>
          <w:numId w:val="1"/>
        </w:numPr>
        <w:rPr>
          <w:szCs w:val="28"/>
        </w:rPr>
      </w:pPr>
      <w:r>
        <w:t xml:space="preserve">Uczestnicy Jarmarku, którzy nie skorzystają z oferowanych przez organizatora stoisk ( liczba ograniczona – decyduje kolejność zgłoszeń), </w:t>
      </w:r>
      <w:r w:rsidR="00576528">
        <w:t xml:space="preserve">zorganizują swoje stoiska w miejscu wyznaczonym przez Organizatora. </w:t>
      </w:r>
    </w:p>
    <w:p w:rsidR="006864E1" w:rsidRPr="006864E1" w:rsidRDefault="00576528" w:rsidP="006A759B">
      <w:pPr>
        <w:pStyle w:val="Akapitzlist"/>
        <w:numPr>
          <w:ilvl w:val="0"/>
          <w:numId w:val="1"/>
        </w:numPr>
        <w:rPr>
          <w:szCs w:val="28"/>
        </w:rPr>
      </w:pPr>
      <w:r>
        <w:t xml:space="preserve"> </w:t>
      </w:r>
      <w:r w:rsidR="006864E1">
        <w:t>Osoby wystawiające swoje produkty bez zgody i wcześniejszego zgłoszenia organizatorowi może zostać usunięty przez ochronę z terenu imprezy.</w:t>
      </w:r>
    </w:p>
    <w:p w:rsidR="00F744C1" w:rsidRPr="00F744C1" w:rsidRDefault="00576528" w:rsidP="006A759B">
      <w:pPr>
        <w:pStyle w:val="Akapitzlist"/>
        <w:numPr>
          <w:ilvl w:val="0"/>
          <w:numId w:val="1"/>
        </w:numPr>
        <w:rPr>
          <w:szCs w:val="28"/>
        </w:rPr>
      </w:pPr>
      <w:r>
        <w:lastRenderedPageBreak/>
        <w:t xml:space="preserve">Osoby obsługujące punkty żywnościowe oraz stoiska, na których prowadzi się sprzedaż lub dystrybucję artykułów spożywczych muszą bezwzględnie posiadać ważną książeczką badań dla celów </w:t>
      </w:r>
      <w:r w:rsidR="00F744C1">
        <w:t>sanitarno – epidemiologicznych oraz prowadzić działalność gospodarczą  uprawniającą na sprzedaż podczas takiego wydarzenia.</w:t>
      </w:r>
    </w:p>
    <w:p w:rsidR="00F744C1" w:rsidRPr="00F744C1" w:rsidRDefault="00576528" w:rsidP="006A759B">
      <w:pPr>
        <w:pStyle w:val="Akapitzlist"/>
        <w:numPr>
          <w:ilvl w:val="0"/>
          <w:numId w:val="1"/>
        </w:numPr>
        <w:rPr>
          <w:szCs w:val="28"/>
        </w:rPr>
      </w:pPr>
      <w:r>
        <w:t xml:space="preserve">Uczestnicy stoisk zobowiązani są do przestrzegania obowiązujących przepisów dotyczących oznaczenia stoiska, wprowadzania do obrotu handlowego towarów odpowiednio oznakowanych, przestrzegania terminów przydatności do spożycia i trwałości towarów spożywczych przeznaczonych do sprzedaży i degustacji. Za przygotowanie, charakter oraz wszelkie następstwa prowadzonej działalności w ramach Jarmarku </w:t>
      </w:r>
      <w:r w:rsidR="00F744C1">
        <w:t>garncarskiego</w:t>
      </w:r>
      <w:r>
        <w:t xml:space="preserve"> odpowiada indywidualnie i wyłącznie Uczestnik. </w:t>
      </w:r>
    </w:p>
    <w:p w:rsidR="00F744C1" w:rsidRPr="00F744C1" w:rsidRDefault="00576528" w:rsidP="00F744C1">
      <w:pPr>
        <w:pStyle w:val="Akapitzlist"/>
        <w:numPr>
          <w:ilvl w:val="0"/>
          <w:numId w:val="1"/>
        </w:numPr>
        <w:rPr>
          <w:szCs w:val="28"/>
        </w:rPr>
      </w:pPr>
      <w:r>
        <w:t xml:space="preserve">Uczestnik Jarmarku otrzymuje na czas jego trwania od Organizatora możliwość bezpłatnego korzystania ze stoiska. Organizator nie pobiera opłat za stoisko, za teren, na którym stoisko zostało umieszczone ani za możliwość wystawiania wyrobów na Jarmarku. </w:t>
      </w:r>
    </w:p>
    <w:p w:rsidR="00F744C1" w:rsidRPr="00FF16B0" w:rsidRDefault="00F744C1" w:rsidP="00FF16B0">
      <w:pPr>
        <w:pStyle w:val="Akapitzlist"/>
        <w:numPr>
          <w:ilvl w:val="0"/>
          <w:numId w:val="1"/>
        </w:numPr>
        <w:rPr>
          <w:szCs w:val="28"/>
        </w:rPr>
      </w:pPr>
      <w:r>
        <w:t xml:space="preserve">Uczestnicy o charakterze typowo komercyjnym ( masarnia, lodziarnia, cukiernia)  zobowiązani są </w:t>
      </w:r>
      <w:r w:rsidR="00576528">
        <w:t>do pokrycia kosztów korzystania</w:t>
      </w:r>
      <w:r>
        <w:t xml:space="preserve"> z energii elektrycznej</w:t>
      </w:r>
      <w:r w:rsidR="00576528">
        <w:t xml:space="preserve"> zgodnie ze </w:t>
      </w:r>
      <w:r>
        <w:t>stawką ryczałtową w wysokości 5</w:t>
      </w:r>
      <w:r w:rsidR="00576528">
        <w:t>0 z</w:t>
      </w:r>
      <w:r>
        <w:t>ł netto.</w:t>
      </w:r>
      <w:r w:rsidR="00FF16B0">
        <w:t xml:space="preserve"> </w:t>
      </w:r>
      <w:r w:rsidR="00576528">
        <w:t xml:space="preserve">Opłata musi zostać wniesiona do Organizatora </w:t>
      </w:r>
      <w:r w:rsidR="00FF16B0">
        <w:t xml:space="preserve">najpóźniej w momencie </w:t>
      </w:r>
      <w:r w:rsidR="00576528">
        <w:t>przyłączenia stoiska do energii elektrycznej</w:t>
      </w:r>
      <w:r w:rsidR="00FF16B0">
        <w:t xml:space="preserve"> oraz koszt dzierżawy terenu w wysokości…</w:t>
      </w:r>
    </w:p>
    <w:p w:rsidR="00FF16B0" w:rsidRPr="00FF16B0" w:rsidRDefault="00576528" w:rsidP="00F744C1">
      <w:pPr>
        <w:pStyle w:val="Akapitzlist"/>
        <w:numPr>
          <w:ilvl w:val="0"/>
          <w:numId w:val="1"/>
        </w:numPr>
        <w:rPr>
          <w:szCs w:val="28"/>
        </w:rPr>
      </w:pPr>
      <w:r>
        <w:t>Organizatorzy Jarmarku zapewniają Uczestnikom</w:t>
      </w:r>
      <w:r w:rsidR="00FF16B0">
        <w:t>:</w:t>
      </w:r>
      <w:r w:rsidR="00FF16B0">
        <w:br/>
        <w:t xml:space="preserve">- Stoisko zadaszone ze stołem i 2 krzesłami. Liczba miejsc ograniczona. </w:t>
      </w:r>
      <w:r w:rsidR="00FF16B0">
        <w:br/>
        <w:t>- Dla pozostałych uczestników organizator zapewni miejsce do rozłożenia własnego stoiska.</w:t>
      </w:r>
    </w:p>
    <w:p w:rsidR="00FF16B0" w:rsidRDefault="00FF16B0" w:rsidP="00FF16B0">
      <w:pPr>
        <w:pStyle w:val="Akapitzlist"/>
        <w:ind w:left="390"/>
      </w:pPr>
      <w:r>
        <w:t>-Wszystkie stoiska otrzymają wodę 1 litr – 1 stoisko</w:t>
      </w:r>
      <w:r>
        <w:br/>
        <w:t>- teren imprezy pod nadzorem ochrony</w:t>
      </w:r>
    </w:p>
    <w:p w:rsidR="00FF16B0" w:rsidRPr="00FF16B0" w:rsidRDefault="00FF16B0" w:rsidP="00FF16B0">
      <w:pPr>
        <w:pStyle w:val="Akapitzlist"/>
        <w:ind w:left="390"/>
        <w:rPr>
          <w:szCs w:val="28"/>
        </w:rPr>
      </w:pPr>
      <w:r>
        <w:t>- punkt informacyjny</w:t>
      </w:r>
    </w:p>
    <w:p w:rsidR="00FF16B0" w:rsidRPr="00FF16B0" w:rsidRDefault="00FF16B0" w:rsidP="00F744C1">
      <w:pPr>
        <w:pStyle w:val="Akapitzlist"/>
        <w:numPr>
          <w:ilvl w:val="0"/>
          <w:numId w:val="1"/>
        </w:numPr>
        <w:rPr>
          <w:szCs w:val="28"/>
        </w:rPr>
      </w:pPr>
      <w:r>
        <w:t>Organizator nie zapewnia obiadu, ubezpieczenia oraz dokumentów</w:t>
      </w:r>
      <w:r w:rsidR="00C42AE2">
        <w:t xml:space="preserve"> uprawniających do</w:t>
      </w:r>
      <w:r>
        <w:t xml:space="preserve"> sprzedaż</w:t>
      </w:r>
      <w:r w:rsidR="00C42AE2">
        <w:t>y</w:t>
      </w:r>
      <w:r>
        <w:t>.</w:t>
      </w:r>
    </w:p>
    <w:p w:rsidR="00FF16B0" w:rsidRPr="00FF16B0" w:rsidRDefault="00FF16B0" w:rsidP="00FF16B0">
      <w:pPr>
        <w:pStyle w:val="Akapitzlist"/>
        <w:ind w:left="390"/>
        <w:rPr>
          <w:szCs w:val="28"/>
        </w:rPr>
      </w:pPr>
    </w:p>
    <w:p w:rsidR="009A5373" w:rsidRPr="00F744C1" w:rsidRDefault="009A5373" w:rsidP="005A1A0E">
      <w:pPr>
        <w:pStyle w:val="Akapitzlist"/>
        <w:ind w:left="390"/>
        <w:rPr>
          <w:szCs w:val="28"/>
        </w:rPr>
      </w:pPr>
    </w:p>
    <w:sectPr w:rsidR="009A5373" w:rsidRPr="00F744C1" w:rsidSect="00490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910"/>
    <w:multiLevelType w:val="hybridMultilevel"/>
    <w:tmpl w:val="A21809DA"/>
    <w:lvl w:ilvl="0" w:tplc="500AFB0A">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nsid w:val="0B741107"/>
    <w:multiLevelType w:val="hybridMultilevel"/>
    <w:tmpl w:val="574A43A4"/>
    <w:lvl w:ilvl="0" w:tplc="500AFB0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nsid w:val="49547127"/>
    <w:multiLevelType w:val="hybridMultilevel"/>
    <w:tmpl w:val="4DE0182A"/>
    <w:lvl w:ilvl="0" w:tplc="500AF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852A06"/>
    <w:multiLevelType w:val="hybridMultilevel"/>
    <w:tmpl w:val="AE1E31E0"/>
    <w:lvl w:ilvl="0" w:tplc="500AF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A13AA1"/>
    <w:multiLevelType w:val="hybridMultilevel"/>
    <w:tmpl w:val="F1B2C048"/>
    <w:lvl w:ilvl="0" w:tplc="500AFB0A">
      <w:start w:val="1"/>
      <w:numFmt w:val="decimal"/>
      <w:lvlText w:val="%1."/>
      <w:lvlJc w:val="left"/>
      <w:pPr>
        <w:ind w:left="78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
    <w:nsid w:val="6B6B40ED"/>
    <w:multiLevelType w:val="hybridMultilevel"/>
    <w:tmpl w:val="FED015FE"/>
    <w:lvl w:ilvl="0" w:tplc="500AF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217C"/>
    <w:rsid w:val="00016452"/>
    <w:rsid w:val="00031F2E"/>
    <w:rsid w:val="000421E1"/>
    <w:rsid w:val="0004434B"/>
    <w:rsid w:val="00046742"/>
    <w:rsid w:val="0005558E"/>
    <w:rsid w:val="00063C78"/>
    <w:rsid w:val="0006505D"/>
    <w:rsid w:val="000704CA"/>
    <w:rsid w:val="00071DDF"/>
    <w:rsid w:val="00077875"/>
    <w:rsid w:val="00096E21"/>
    <w:rsid w:val="000A3F28"/>
    <w:rsid w:val="000A48B7"/>
    <w:rsid w:val="000B0681"/>
    <w:rsid w:val="000B0C00"/>
    <w:rsid w:val="000C2A32"/>
    <w:rsid w:val="000C457D"/>
    <w:rsid w:val="000C53B6"/>
    <w:rsid w:val="000D113E"/>
    <w:rsid w:val="000D7047"/>
    <w:rsid w:val="000F6FEC"/>
    <w:rsid w:val="00104301"/>
    <w:rsid w:val="00111C30"/>
    <w:rsid w:val="0011315F"/>
    <w:rsid w:val="00114C5B"/>
    <w:rsid w:val="001251C6"/>
    <w:rsid w:val="001257A2"/>
    <w:rsid w:val="0013550A"/>
    <w:rsid w:val="001370AF"/>
    <w:rsid w:val="00143FCB"/>
    <w:rsid w:val="00150816"/>
    <w:rsid w:val="00152C7B"/>
    <w:rsid w:val="00163FA8"/>
    <w:rsid w:val="00164C54"/>
    <w:rsid w:val="00165932"/>
    <w:rsid w:val="0016613A"/>
    <w:rsid w:val="0016646B"/>
    <w:rsid w:val="00170364"/>
    <w:rsid w:val="001755C3"/>
    <w:rsid w:val="00184F5E"/>
    <w:rsid w:val="00195D74"/>
    <w:rsid w:val="001A35AB"/>
    <w:rsid w:val="001A4074"/>
    <w:rsid w:val="001A4BD4"/>
    <w:rsid w:val="001B0E81"/>
    <w:rsid w:val="001B1829"/>
    <w:rsid w:val="001B3768"/>
    <w:rsid w:val="001B4EC1"/>
    <w:rsid w:val="001B6927"/>
    <w:rsid w:val="001C494C"/>
    <w:rsid w:val="001C5639"/>
    <w:rsid w:val="001C5FEC"/>
    <w:rsid w:val="001C78CF"/>
    <w:rsid w:val="001D44F2"/>
    <w:rsid w:val="001D7AA3"/>
    <w:rsid w:val="001E5EBE"/>
    <w:rsid w:val="001F4694"/>
    <w:rsid w:val="001F6D7B"/>
    <w:rsid w:val="00202BE7"/>
    <w:rsid w:val="00206002"/>
    <w:rsid w:val="00213D69"/>
    <w:rsid w:val="00216D1A"/>
    <w:rsid w:val="00221A55"/>
    <w:rsid w:val="0023526F"/>
    <w:rsid w:val="00236696"/>
    <w:rsid w:val="00241D0F"/>
    <w:rsid w:val="00250B1A"/>
    <w:rsid w:val="00260174"/>
    <w:rsid w:val="002619A2"/>
    <w:rsid w:val="00275E37"/>
    <w:rsid w:val="002811A2"/>
    <w:rsid w:val="00286358"/>
    <w:rsid w:val="00293DFD"/>
    <w:rsid w:val="002A03E7"/>
    <w:rsid w:val="002A42B8"/>
    <w:rsid w:val="002A4899"/>
    <w:rsid w:val="002B0CCC"/>
    <w:rsid w:val="002B208F"/>
    <w:rsid w:val="002B4F42"/>
    <w:rsid w:val="002B5E99"/>
    <w:rsid w:val="002B69A7"/>
    <w:rsid w:val="002C0B9A"/>
    <w:rsid w:val="002C4806"/>
    <w:rsid w:val="002D1D2A"/>
    <w:rsid w:val="002D4BE5"/>
    <w:rsid w:val="002E38CA"/>
    <w:rsid w:val="002E5E9C"/>
    <w:rsid w:val="0030422E"/>
    <w:rsid w:val="00305FCD"/>
    <w:rsid w:val="0030752E"/>
    <w:rsid w:val="00310E61"/>
    <w:rsid w:val="0031670D"/>
    <w:rsid w:val="00331EA2"/>
    <w:rsid w:val="00332308"/>
    <w:rsid w:val="00332DC4"/>
    <w:rsid w:val="003354FC"/>
    <w:rsid w:val="00341629"/>
    <w:rsid w:val="00344796"/>
    <w:rsid w:val="00347F00"/>
    <w:rsid w:val="003510F5"/>
    <w:rsid w:val="0036274B"/>
    <w:rsid w:val="003632C0"/>
    <w:rsid w:val="00367CFF"/>
    <w:rsid w:val="003827C5"/>
    <w:rsid w:val="00390297"/>
    <w:rsid w:val="00392027"/>
    <w:rsid w:val="003A3F14"/>
    <w:rsid w:val="003B2A77"/>
    <w:rsid w:val="003B4051"/>
    <w:rsid w:val="003B57B5"/>
    <w:rsid w:val="003C2987"/>
    <w:rsid w:val="003C7CE8"/>
    <w:rsid w:val="003D3B41"/>
    <w:rsid w:val="003E3291"/>
    <w:rsid w:val="003E4557"/>
    <w:rsid w:val="00401439"/>
    <w:rsid w:val="004045E5"/>
    <w:rsid w:val="0040612E"/>
    <w:rsid w:val="00416593"/>
    <w:rsid w:val="00424330"/>
    <w:rsid w:val="00431A3A"/>
    <w:rsid w:val="004440B3"/>
    <w:rsid w:val="004508B3"/>
    <w:rsid w:val="004538BD"/>
    <w:rsid w:val="00460F25"/>
    <w:rsid w:val="00462B1C"/>
    <w:rsid w:val="00467607"/>
    <w:rsid w:val="00475B80"/>
    <w:rsid w:val="00476097"/>
    <w:rsid w:val="00476A3E"/>
    <w:rsid w:val="0047704E"/>
    <w:rsid w:val="004831A4"/>
    <w:rsid w:val="0049083A"/>
    <w:rsid w:val="00490983"/>
    <w:rsid w:val="00491657"/>
    <w:rsid w:val="0049274D"/>
    <w:rsid w:val="004A05EE"/>
    <w:rsid w:val="004A1F71"/>
    <w:rsid w:val="004A21F2"/>
    <w:rsid w:val="004A3594"/>
    <w:rsid w:val="004B0B5D"/>
    <w:rsid w:val="004C32F7"/>
    <w:rsid w:val="004C6DE5"/>
    <w:rsid w:val="004C756A"/>
    <w:rsid w:val="004E6698"/>
    <w:rsid w:val="004F37C1"/>
    <w:rsid w:val="0050621B"/>
    <w:rsid w:val="005067EB"/>
    <w:rsid w:val="00536DFE"/>
    <w:rsid w:val="00542DF7"/>
    <w:rsid w:val="0054382C"/>
    <w:rsid w:val="00551554"/>
    <w:rsid w:val="0055414E"/>
    <w:rsid w:val="00557445"/>
    <w:rsid w:val="00561977"/>
    <w:rsid w:val="00565412"/>
    <w:rsid w:val="005742B6"/>
    <w:rsid w:val="00574615"/>
    <w:rsid w:val="0057571C"/>
    <w:rsid w:val="00575727"/>
    <w:rsid w:val="00575A6C"/>
    <w:rsid w:val="00576528"/>
    <w:rsid w:val="00577706"/>
    <w:rsid w:val="00582DF8"/>
    <w:rsid w:val="00583893"/>
    <w:rsid w:val="00593471"/>
    <w:rsid w:val="00597A24"/>
    <w:rsid w:val="005A1A0E"/>
    <w:rsid w:val="005B1AF5"/>
    <w:rsid w:val="005B2B07"/>
    <w:rsid w:val="005B4152"/>
    <w:rsid w:val="005B563A"/>
    <w:rsid w:val="005B5AB6"/>
    <w:rsid w:val="005C3C8E"/>
    <w:rsid w:val="005C6CB4"/>
    <w:rsid w:val="005D156E"/>
    <w:rsid w:val="005D1959"/>
    <w:rsid w:val="005E062F"/>
    <w:rsid w:val="005E24D2"/>
    <w:rsid w:val="005E359F"/>
    <w:rsid w:val="005E7532"/>
    <w:rsid w:val="005E775A"/>
    <w:rsid w:val="005F417A"/>
    <w:rsid w:val="006027AE"/>
    <w:rsid w:val="0061716A"/>
    <w:rsid w:val="006177DE"/>
    <w:rsid w:val="00620045"/>
    <w:rsid w:val="00620FF4"/>
    <w:rsid w:val="0062289D"/>
    <w:rsid w:val="00631E82"/>
    <w:rsid w:val="0063217C"/>
    <w:rsid w:val="00635243"/>
    <w:rsid w:val="00636978"/>
    <w:rsid w:val="006414C1"/>
    <w:rsid w:val="00647CB4"/>
    <w:rsid w:val="006504F7"/>
    <w:rsid w:val="0065512B"/>
    <w:rsid w:val="00662600"/>
    <w:rsid w:val="0066304A"/>
    <w:rsid w:val="00675B30"/>
    <w:rsid w:val="00676D6C"/>
    <w:rsid w:val="00681C0A"/>
    <w:rsid w:val="006829A0"/>
    <w:rsid w:val="00682CF7"/>
    <w:rsid w:val="0068392B"/>
    <w:rsid w:val="006864E1"/>
    <w:rsid w:val="006932CA"/>
    <w:rsid w:val="00694DE8"/>
    <w:rsid w:val="00695668"/>
    <w:rsid w:val="006A4894"/>
    <w:rsid w:val="006A759B"/>
    <w:rsid w:val="006B0E57"/>
    <w:rsid w:val="006B4D99"/>
    <w:rsid w:val="006B670D"/>
    <w:rsid w:val="006C4A0B"/>
    <w:rsid w:val="006C5756"/>
    <w:rsid w:val="006D28BA"/>
    <w:rsid w:val="006D499A"/>
    <w:rsid w:val="006D6E1F"/>
    <w:rsid w:val="006E2E09"/>
    <w:rsid w:val="006F1939"/>
    <w:rsid w:val="006F1BF6"/>
    <w:rsid w:val="006F2A6C"/>
    <w:rsid w:val="006F3E4C"/>
    <w:rsid w:val="006F6138"/>
    <w:rsid w:val="006F7B5C"/>
    <w:rsid w:val="007011C2"/>
    <w:rsid w:val="00703AAB"/>
    <w:rsid w:val="00704C4B"/>
    <w:rsid w:val="00713290"/>
    <w:rsid w:val="007165B5"/>
    <w:rsid w:val="007267FA"/>
    <w:rsid w:val="00735094"/>
    <w:rsid w:val="0074053D"/>
    <w:rsid w:val="00756411"/>
    <w:rsid w:val="00762E12"/>
    <w:rsid w:val="00763166"/>
    <w:rsid w:val="0077365B"/>
    <w:rsid w:val="0077478D"/>
    <w:rsid w:val="00781C32"/>
    <w:rsid w:val="0078452E"/>
    <w:rsid w:val="0079029A"/>
    <w:rsid w:val="00793CBF"/>
    <w:rsid w:val="0079719A"/>
    <w:rsid w:val="007A0C7F"/>
    <w:rsid w:val="007B0CFD"/>
    <w:rsid w:val="007B3D54"/>
    <w:rsid w:val="007B6C19"/>
    <w:rsid w:val="007C364A"/>
    <w:rsid w:val="007D0109"/>
    <w:rsid w:val="007D2B1B"/>
    <w:rsid w:val="007D5C36"/>
    <w:rsid w:val="007D5EEF"/>
    <w:rsid w:val="007E57B4"/>
    <w:rsid w:val="007E7791"/>
    <w:rsid w:val="007F1227"/>
    <w:rsid w:val="00800D75"/>
    <w:rsid w:val="00802A75"/>
    <w:rsid w:val="008129B2"/>
    <w:rsid w:val="00813303"/>
    <w:rsid w:val="008249F2"/>
    <w:rsid w:val="00827CE0"/>
    <w:rsid w:val="00835322"/>
    <w:rsid w:val="00841B94"/>
    <w:rsid w:val="008701F2"/>
    <w:rsid w:val="00873EB6"/>
    <w:rsid w:val="008761A2"/>
    <w:rsid w:val="00876B61"/>
    <w:rsid w:val="00887AD1"/>
    <w:rsid w:val="0089036E"/>
    <w:rsid w:val="008A7FE1"/>
    <w:rsid w:val="008B5242"/>
    <w:rsid w:val="008B6433"/>
    <w:rsid w:val="008C3162"/>
    <w:rsid w:val="008D4663"/>
    <w:rsid w:val="008D562D"/>
    <w:rsid w:val="008D7B4C"/>
    <w:rsid w:val="008E6327"/>
    <w:rsid w:val="008E699F"/>
    <w:rsid w:val="008F0A96"/>
    <w:rsid w:val="008F4F53"/>
    <w:rsid w:val="008F5E3D"/>
    <w:rsid w:val="008F6100"/>
    <w:rsid w:val="009012A7"/>
    <w:rsid w:val="00901C3F"/>
    <w:rsid w:val="0090611A"/>
    <w:rsid w:val="00906A10"/>
    <w:rsid w:val="00907701"/>
    <w:rsid w:val="00907743"/>
    <w:rsid w:val="00907F70"/>
    <w:rsid w:val="00911CBE"/>
    <w:rsid w:val="0092094A"/>
    <w:rsid w:val="00924856"/>
    <w:rsid w:val="00925923"/>
    <w:rsid w:val="0092672E"/>
    <w:rsid w:val="00933ABA"/>
    <w:rsid w:val="0093793F"/>
    <w:rsid w:val="00945AD9"/>
    <w:rsid w:val="00945B0B"/>
    <w:rsid w:val="00956B44"/>
    <w:rsid w:val="00961314"/>
    <w:rsid w:val="00967F37"/>
    <w:rsid w:val="00970BB3"/>
    <w:rsid w:val="0097566C"/>
    <w:rsid w:val="00993867"/>
    <w:rsid w:val="009943F0"/>
    <w:rsid w:val="009A5373"/>
    <w:rsid w:val="009B384C"/>
    <w:rsid w:val="009C7135"/>
    <w:rsid w:val="009D7290"/>
    <w:rsid w:val="009E7D78"/>
    <w:rsid w:val="009F0784"/>
    <w:rsid w:val="009F09ED"/>
    <w:rsid w:val="009F1F65"/>
    <w:rsid w:val="009F5D71"/>
    <w:rsid w:val="00A03F8D"/>
    <w:rsid w:val="00A0480F"/>
    <w:rsid w:val="00A07BD3"/>
    <w:rsid w:val="00A104E1"/>
    <w:rsid w:val="00A16B49"/>
    <w:rsid w:val="00A17A7F"/>
    <w:rsid w:val="00A23585"/>
    <w:rsid w:val="00A26622"/>
    <w:rsid w:val="00A27D1C"/>
    <w:rsid w:val="00A32854"/>
    <w:rsid w:val="00A419C9"/>
    <w:rsid w:val="00A51269"/>
    <w:rsid w:val="00A51709"/>
    <w:rsid w:val="00A518BC"/>
    <w:rsid w:val="00A55D70"/>
    <w:rsid w:val="00A60610"/>
    <w:rsid w:val="00A65AAD"/>
    <w:rsid w:val="00A9224F"/>
    <w:rsid w:val="00AA3862"/>
    <w:rsid w:val="00AB1947"/>
    <w:rsid w:val="00AB3B6D"/>
    <w:rsid w:val="00AB4A9E"/>
    <w:rsid w:val="00AC2053"/>
    <w:rsid w:val="00AD6467"/>
    <w:rsid w:val="00AE085E"/>
    <w:rsid w:val="00AE5087"/>
    <w:rsid w:val="00AE6126"/>
    <w:rsid w:val="00AF0AB6"/>
    <w:rsid w:val="00AF47E6"/>
    <w:rsid w:val="00AF495B"/>
    <w:rsid w:val="00AF51FE"/>
    <w:rsid w:val="00AF65E3"/>
    <w:rsid w:val="00AF712A"/>
    <w:rsid w:val="00B03B8A"/>
    <w:rsid w:val="00B078FD"/>
    <w:rsid w:val="00B145E8"/>
    <w:rsid w:val="00B542FA"/>
    <w:rsid w:val="00B57C4C"/>
    <w:rsid w:val="00B6696B"/>
    <w:rsid w:val="00B71545"/>
    <w:rsid w:val="00B776C8"/>
    <w:rsid w:val="00B93D95"/>
    <w:rsid w:val="00B9437E"/>
    <w:rsid w:val="00B978E1"/>
    <w:rsid w:val="00BA4AC6"/>
    <w:rsid w:val="00BB46C7"/>
    <w:rsid w:val="00BB4A78"/>
    <w:rsid w:val="00BB6105"/>
    <w:rsid w:val="00BC3920"/>
    <w:rsid w:val="00BC5BF3"/>
    <w:rsid w:val="00BD6E78"/>
    <w:rsid w:val="00BE35BB"/>
    <w:rsid w:val="00BE440B"/>
    <w:rsid w:val="00BE78D5"/>
    <w:rsid w:val="00BF3A00"/>
    <w:rsid w:val="00BF5B0C"/>
    <w:rsid w:val="00C058C0"/>
    <w:rsid w:val="00C10EED"/>
    <w:rsid w:val="00C23784"/>
    <w:rsid w:val="00C23B10"/>
    <w:rsid w:val="00C23B34"/>
    <w:rsid w:val="00C37810"/>
    <w:rsid w:val="00C42AE2"/>
    <w:rsid w:val="00C46644"/>
    <w:rsid w:val="00C505E3"/>
    <w:rsid w:val="00C5740D"/>
    <w:rsid w:val="00C60EB2"/>
    <w:rsid w:val="00C72BC2"/>
    <w:rsid w:val="00C73E95"/>
    <w:rsid w:val="00C8213A"/>
    <w:rsid w:val="00C9425D"/>
    <w:rsid w:val="00CA0478"/>
    <w:rsid w:val="00CA2619"/>
    <w:rsid w:val="00CA4D7C"/>
    <w:rsid w:val="00CA6F1A"/>
    <w:rsid w:val="00CB65B7"/>
    <w:rsid w:val="00CC6F30"/>
    <w:rsid w:val="00CC7E91"/>
    <w:rsid w:val="00CC7FDB"/>
    <w:rsid w:val="00CE42E9"/>
    <w:rsid w:val="00CF4FB2"/>
    <w:rsid w:val="00CF58A2"/>
    <w:rsid w:val="00CF7E9D"/>
    <w:rsid w:val="00D045CE"/>
    <w:rsid w:val="00D05210"/>
    <w:rsid w:val="00D0530D"/>
    <w:rsid w:val="00D05A97"/>
    <w:rsid w:val="00D106AD"/>
    <w:rsid w:val="00D10EB2"/>
    <w:rsid w:val="00D152C7"/>
    <w:rsid w:val="00D163FB"/>
    <w:rsid w:val="00D35D11"/>
    <w:rsid w:val="00D3765A"/>
    <w:rsid w:val="00D40F71"/>
    <w:rsid w:val="00D50C27"/>
    <w:rsid w:val="00D572BB"/>
    <w:rsid w:val="00D579A3"/>
    <w:rsid w:val="00D6099E"/>
    <w:rsid w:val="00D62BCD"/>
    <w:rsid w:val="00D81F09"/>
    <w:rsid w:val="00D83C83"/>
    <w:rsid w:val="00D85168"/>
    <w:rsid w:val="00D86037"/>
    <w:rsid w:val="00D86130"/>
    <w:rsid w:val="00D86F77"/>
    <w:rsid w:val="00D95AEC"/>
    <w:rsid w:val="00DA0327"/>
    <w:rsid w:val="00DB7FAE"/>
    <w:rsid w:val="00DC47E2"/>
    <w:rsid w:val="00DC4CAA"/>
    <w:rsid w:val="00DC7EF4"/>
    <w:rsid w:val="00DD7124"/>
    <w:rsid w:val="00DE09EC"/>
    <w:rsid w:val="00E00619"/>
    <w:rsid w:val="00E15223"/>
    <w:rsid w:val="00E15672"/>
    <w:rsid w:val="00E23E12"/>
    <w:rsid w:val="00E300FE"/>
    <w:rsid w:val="00E37BE4"/>
    <w:rsid w:val="00E54222"/>
    <w:rsid w:val="00E555BC"/>
    <w:rsid w:val="00E56713"/>
    <w:rsid w:val="00E7367C"/>
    <w:rsid w:val="00E776EB"/>
    <w:rsid w:val="00E819A6"/>
    <w:rsid w:val="00E82CC8"/>
    <w:rsid w:val="00E833A8"/>
    <w:rsid w:val="00E86D0E"/>
    <w:rsid w:val="00E90CC6"/>
    <w:rsid w:val="00EA10A6"/>
    <w:rsid w:val="00EA674A"/>
    <w:rsid w:val="00EB2CD8"/>
    <w:rsid w:val="00EB3EE9"/>
    <w:rsid w:val="00EB43B1"/>
    <w:rsid w:val="00EB5013"/>
    <w:rsid w:val="00EC3CFB"/>
    <w:rsid w:val="00EC4399"/>
    <w:rsid w:val="00ED0159"/>
    <w:rsid w:val="00EE0FAA"/>
    <w:rsid w:val="00EE17EB"/>
    <w:rsid w:val="00EE49D5"/>
    <w:rsid w:val="00EE611E"/>
    <w:rsid w:val="00EF52A8"/>
    <w:rsid w:val="00EF615C"/>
    <w:rsid w:val="00EF6C3B"/>
    <w:rsid w:val="00EF7B38"/>
    <w:rsid w:val="00F10C4E"/>
    <w:rsid w:val="00F114FB"/>
    <w:rsid w:val="00F12677"/>
    <w:rsid w:val="00F147E6"/>
    <w:rsid w:val="00F167A5"/>
    <w:rsid w:val="00F16D16"/>
    <w:rsid w:val="00F23F6B"/>
    <w:rsid w:val="00F32981"/>
    <w:rsid w:val="00F43ED5"/>
    <w:rsid w:val="00F44D41"/>
    <w:rsid w:val="00F45EEC"/>
    <w:rsid w:val="00F52A62"/>
    <w:rsid w:val="00F61E62"/>
    <w:rsid w:val="00F64C03"/>
    <w:rsid w:val="00F724F5"/>
    <w:rsid w:val="00F73CD8"/>
    <w:rsid w:val="00F744C1"/>
    <w:rsid w:val="00F753F0"/>
    <w:rsid w:val="00F779AD"/>
    <w:rsid w:val="00F823D1"/>
    <w:rsid w:val="00F84EFE"/>
    <w:rsid w:val="00F86FBA"/>
    <w:rsid w:val="00F910F8"/>
    <w:rsid w:val="00F92A3B"/>
    <w:rsid w:val="00F96A75"/>
    <w:rsid w:val="00FA002E"/>
    <w:rsid w:val="00FA0BC5"/>
    <w:rsid w:val="00FA77D1"/>
    <w:rsid w:val="00FA7AB1"/>
    <w:rsid w:val="00FB17CD"/>
    <w:rsid w:val="00FB1C28"/>
    <w:rsid w:val="00FB4D85"/>
    <w:rsid w:val="00FB620E"/>
    <w:rsid w:val="00FC6F35"/>
    <w:rsid w:val="00FD799A"/>
    <w:rsid w:val="00FE097D"/>
    <w:rsid w:val="00FE2329"/>
    <w:rsid w:val="00FF0910"/>
    <w:rsid w:val="00FF16B0"/>
    <w:rsid w:val="00FF20FE"/>
    <w:rsid w:val="00FF23F0"/>
    <w:rsid w:val="00FF3CEE"/>
    <w:rsid w:val="00FF4151"/>
    <w:rsid w:val="00FF75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6528"/>
    <w:pPr>
      <w:ind w:left="720"/>
      <w:contextualSpacing/>
    </w:pPr>
  </w:style>
  <w:style w:type="paragraph" w:styleId="Tytu">
    <w:name w:val="Title"/>
    <w:basedOn w:val="Normalny"/>
    <w:next w:val="Normalny"/>
    <w:link w:val="TytuZnak"/>
    <w:uiPriority w:val="10"/>
    <w:qFormat/>
    <w:rsid w:val="00C42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42A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Superson</dc:creator>
  <cp:lastModifiedBy>Kasia</cp:lastModifiedBy>
  <cp:revision>2</cp:revision>
  <cp:lastPrinted>2018-04-03T06:51:00Z</cp:lastPrinted>
  <dcterms:created xsi:type="dcterms:W3CDTF">2018-04-03T13:13:00Z</dcterms:created>
  <dcterms:modified xsi:type="dcterms:W3CDTF">2018-04-03T13:13:00Z</dcterms:modified>
</cp:coreProperties>
</file>